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852E8" w14:textId="77777777" w:rsidR="00380708" w:rsidRDefault="00380708" w:rsidP="0060105C">
      <w:pPr>
        <w:shd w:val="pct20" w:color="auto" w:fill="auto"/>
        <w:contextualSpacing/>
        <w:jc w:val="center"/>
        <w:rPr>
          <w:b/>
          <w:bCs/>
          <w:lang w:val="en-US"/>
        </w:rPr>
      </w:pPr>
    </w:p>
    <w:p w14:paraId="485E9E66" w14:textId="59076F88" w:rsidR="00380708" w:rsidRPr="00380708" w:rsidRDefault="00380708" w:rsidP="0060105C">
      <w:pPr>
        <w:shd w:val="pct20" w:color="auto" w:fill="auto"/>
        <w:contextualSpacing/>
        <w:rPr>
          <w:lang w:val="en-US"/>
        </w:rPr>
      </w:pPr>
      <w:r>
        <w:rPr>
          <w:b/>
          <w:bCs/>
          <w:lang w:val="en-US"/>
        </w:rPr>
        <w:t xml:space="preserve">Financial service providers! </w:t>
      </w:r>
      <w:r w:rsidRPr="00380708">
        <w:rPr>
          <w:lang w:val="en-US"/>
        </w:rPr>
        <w:t>These draft Terms of Reference are for you to use when</w:t>
      </w:r>
      <w:r>
        <w:rPr>
          <w:lang w:val="en-US"/>
        </w:rPr>
        <w:t xml:space="preserve"> soliciting a third party (individual or agency) to assess your achievements in client protection. Based on the </w:t>
      </w:r>
      <w:hyperlink r:id="rId7" w:history="1">
        <w:r w:rsidRPr="00026B4C">
          <w:rPr>
            <w:rStyle w:val="Hyperlink"/>
            <w:i/>
            <w:iCs/>
            <w:lang w:val="en-US"/>
          </w:rPr>
          <w:t>Guidelines for Third-Party Validations on Client Protection</w:t>
        </w:r>
      </w:hyperlink>
      <w:r>
        <w:rPr>
          <w:lang w:val="en-US"/>
        </w:rPr>
        <w:t xml:space="preserve">, these Terms of Reference are in MS Word for your convenience. You can easily copy-paste, modify to your own needs, and integrate into your own Request for Proposal documents and, later, your contract documents. </w:t>
      </w:r>
    </w:p>
    <w:p w14:paraId="3E49A9C8" w14:textId="77777777" w:rsidR="00380708" w:rsidRDefault="00380708" w:rsidP="0060105C">
      <w:pPr>
        <w:shd w:val="pct20" w:color="auto" w:fill="auto"/>
        <w:contextualSpacing/>
        <w:rPr>
          <w:b/>
          <w:bCs/>
          <w:lang w:val="en-US"/>
        </w:rPr>
      </w:pPr>
    </w:p>
    <w:p w14:paraId="33CB67F3" w14:textId="77777777" w:rsidR="00380708" w:rsidRDefault="00380708" w:rsidP="0060105C">
      <w:pPr>
        <w:shd w:val="pct20" w:color="auto" w:fill="auto"/>
        <w:contextualSpacing/>
        <w:jc w:val="center"/>
        <w:rPr>
          <w:b/>
          <w:bCs/>
          <w:lang w:val="en-US"/>
        </w:rPr>
      </w:pPr>
    </w:p>
    <w:p w14:paraId="0BDE004D" w14:textId="77777777" w:rsidR="0060105C" w:rsidRDefault="0060105C" w:rsidP="009E2A30">
      <w:pPr>
        <w:contextualSpacing/>
        <w:jc w:val="center"/>
        <w:rPr>
          <w:b/>
          <w:bCs/>
          <w:lang w:val="en-US"/>
        </w:rPr>
      </w:pPr>
    </w:p>
    <w:p w14:paraId="460596E5" w14:textId="77777777" w:rsidR="0060105C" w:rsidRDefault="0060105C" w:rsidP="009E2A30">
      <w:pPr>
        <w:contextualSpacing/>
        <w:jc w:val="center"/>
        <w:rPr>
          <w:b/>
          <w:bCs/>
          <w:lang w:val="en-US"/>
        </w:rPr>
      </w:pPr>
    </w:p>
    <w:p w14:paraId="7D4F8BB5" w14:textId="5EBE4FBB" w:rsidR="002313A9" w:rsidRPr="009E2A30" w:rsidRDefault="009E2A30" w:rsidP="009E2A30">
      <w:pPr>
        <w:contextualSpacing/>
        <w:jc w:val="center"/>
        <w:rPr>
          <w:b/>
          <w:bCs/>
          <w:lang w:val="en-US"/>
        </w:rPr>
      </w:pPr>
      <w:r w:rsidRPr="009E2A30">
        <w:rPr>
          <w:b/>
          <w:bCs/>
          <w:lang w:val="en-US"/>
        </w:rPr>
        <w:t>TERMS OF REFERENCE</w:t>
      </w:r>
    </w:p>
    <w:p w14:paraId="164B4371" w14:textId="681EA7D9" w:rsidR="009E2A30" w:rsidRPr="009E2A30" w:rsidRDefault="009E2A30" w:rsidP="009E2A30">
      <w:pPr>
        <w:contextualSpacing/>
        <w:jc w:val="center"/>
        <w:rPr>
          <w:b/>
          <w:bCs/>
          <w:lang w:val="en-US"/>
        </w:rPr>
      </w:pPr>
      <w:r w:rsidRPr="009E2A30">
        <w:rPr>
          <w:b/>
          <w:bCs/>
          <w:lang w:val="en-US"/>
        </w:rPr>
        <w:t xml:space="preserve">FOR CONSULTING SERVICES TO </w:t>
      </w:r>
      <w:r w:rsidR="000202EF">
        <w:rPr>
          <w:b/>
          <w:bCs/>
          <w:lang w:val="en-US"/>
        </w:rPr>
        <w:t>CONDUCT</w:t>
      </w:r>
    </w:p>
    <w:p w14:paraId="6C9656AB" w14:textId="185A2213" w:rsidR="009E2A30" w:rsidRPr="009E2A30" w:rsidRDefault="000202EF" w:rsidP="009E2A30">
      <w:pPr>
        <w:contextualSpacing/>
        <w:jc w:val="center"/>
        <w:rPr>
          <w:b/>
          <w:bCs/>
          <w:lang w:val="en-US"/>
        </w:rPr>
      </w:pPr>
      <w:r>
        <w:rPr>
          <w:b/>
          <w:bCs/>
          <w:lang w:val="en-US"/>
        </w:rPr>
        <w:t>ASSESSMENT</w:t>
      </w:r>
      <w:r w:rsidR="009E2A30" w:rsidRPr="009E2A30">
        <w:rPr>
          <w:b/>
          <w:bCs/>
          <w:lang w:val="en-US"/>
        </w:rPr>
        <w:t xml:space="preserve"> OF CLIENT PROTECTION PRACTICES</w:t>
      </w:r>
    </w:p>
    <w:p w14:paraId="4A2DE1B6" w14:textId="77777777" w:rsidR="009E2A30" w:rsidRDefault="009E2A30">
      <w:pPr>
        <w:contextualSpacing/>
        <w:rPr>
          <w:lang w:val="en-US"/>
        </w:rPr>
      </w:pPr>
    </w:p>
    <w:p w14:paraId="686F4466" w14:textId="3EE35BA9" w:rsidR="009E2A30" w:rsidRDefault="009E2A30">
      <w:pPr>
        <w:contextualSpacing/>
        <w:rPr>
          <w:lang w:val="en-US"/>
        </w:rPr>
      </w:pPr>
      <w:r>
        <w:rPr>
          <w:lang w:val="en-US"/>
        </w:rPr>
        <w:t xml:space="preserve">_________________ (hereinafter “Organization”) wishes to engage the services </w:t>
      </w:r>
      <w:r w:rsidR="001306C2">
        <w:rPr>
          <w:lang w:val="en-US"/>
        </w:rPr>
        <w:t>of qualified individual</w:t>
      </w:r>
      <w:r w:rsidR="003A73EA">
        <w:rPr>
          <w:lang w:val="en-US"/>
        </w:rPr>
        <w:t>s</w:t>
      </w:r>
      <w:r w:rsidR="001306C2">
        <w:rPr>
          <w:lang w:val="en-US"/>
        </w:rPr>
        <w:t xml:space="preserve"> or organization</w:t>
      </w:r>
      <w:r>
        <w:rPr>
          <w:lang w:val="en-US"/>
        </w:rPr>
        <w:t xml:space="preserve"> (hereinafter “Consultant”) to provide a professional </w:t>
      </w:r>
      <w:r w:rsidR="0082054F">
        <w:rPr>
          <w:lang w:val="en-US"/>
        </w:rPr>
        <w:t xml:space="preserve">assessment </w:t>
      </w:r>
      <w:r>
        <w:rPr>
          <w:lang w:val="en-US"/>
        </w:rPr>
        <w:t xml:space="preserve">of </w:t>
      </w:r>
      <w:r w:rsidR="003A73EA">
        <w:rPr>
          <w:lang w:val="en-US"/>
        </w:rPr>
        <w:t>Organization</w:t>
      </w:r>
      <w:r>
        <w:rPr>
          <w:lang w:val="en-US"/>
        </w:rPr>
        <w:t xml:space="preserve">’s policies, procedures, and practices with respect to the appropriate treatment of </w:t>
      </w:r>
      <w:r w:rsidR="003A73EA">
        <w:rPr>
          <w:lang w:val="en-US"/>
        </w:rPr>
        <w:t>Organization</w:t>
      </w:r>
      <w:r w:rsidR="001306C2">
        <w:rPr>
          <w:lang w:val="en-US"/>
        </w:rPr>
        <w:t>’s</w:t>
      </w:r>
      <w:r>
        <w:rPr>
          <w:lang w:val="en-US"/>
        </w:rPr>
        <w:t xml:space="preserve"> own end clients (which </w:t>
      </w:r>
      <w:r w:rsidR="0082054F">
        <w:rPr>
          <w:lang w:val="en-US"/>
        </w:rPr>
        <w:t xml:space="preserve">assessment </w:t>
      </w:r>
      <w:r>
        <w:rPr>
          <w:lang w:val="en-US"/>
        </w:rPr>
        <w:t>exercise is hereinafter referred to as “the Project” or “the Work”). Following below are the terms of reference for the Project.</w:t>
      </w:r>
    </w:p>
    <w:p w14:paraId="7E9730FF" w14:textId="77777777" w:rsidR="001306C2" w:rsidRDefault="001306C2">
      <w:pPr>
        <w:contextualSpacing/>
        <w:rPr>
          <w:lang w:val="en-US"/>
        </w:rPr>
      </w:pPr>
    </w:p>
    <w:p w14:paraId="6B632718" w14:textId="463065A7" w:rsidR="001306C2" w:rsidRPr="0005585E" w:rsidRDefault="0005585E">
      <w:pPr>
        <w:contextualSpacing/>
        <w:rPr>
          <w:b/>
          <w:bCs/>
          <w:i/>
          <w:iCs/>
          <w:lang w:val="en-US"/>
        </w:rPr>
      </w:pPr>
      <w:r w:rsidRPr="0005585E">
        <w:rPr>
          <w:b/>
          <w:bCs/>
          <w:i/>
          <w:iCs/>
          <w:lang w:val="en-US"/>
        </w:rPr>
        <w:t>Background</w:t>
      </w:r>
    </w:p>
    <w:p w14:paraId="66E77C76" w14:textId="6D268F8F" w:rsidR="003A73EA" w:rsidRDefault="003A73EA">
      <w:pPr>
        <w:contextualSpacing/>
        <w:rPr>
          <w:lang w:val="en-US"/>
        </w:rPr>
      </w:pPr>
      <w:r>
        <w:rPr>
          <w:lang w:val="en-US"/>
        </w:rPr>
        <w:t>Organization</w:t>
      </w:r>
      <w:r w:rsidR="0005585E">
        <w:rPr>
          <w:lang w:val="en-US"/>
        </w:rPr>
        <w:t xml:space="preserve"> is a financial service provider (FSP), headquartered in __________</w:t>
      </w:r>
      <w:proofErr w:type="gramStart"/>
      <w:r w:rsidR="0005585E">
        <w:rPr>
          <w:lang w:val="en-US"/>
        </w:rPr>
        <w:t>_ ,</w:t>
      </w:r>
      <w:proofErr w:type="gramEnd"/>
      <w:r w:rsidR="0005585E">
        <w:rPr>
          <w:lang w:val="en-US"/>
        </w:rPr>
        <w:t xml:space="preserve"> with operations in ____________________ and approximately ______ currently active clients. </w:t>
      </w:r>
      <w:r>
        <w:rPr>
          <w:lang w:val="en-US"/>
        </w:rPr>
        <w:t>Organization</w:t>
      </w:r>
      <w:r w:rsidR="0005585E">
        <w:rPr>
          <w:lang w:val="en-US"/>
        </w:rPr>
        <w:t xml:space="preserve"> is committed to the principles of client protection as set forth in </w:t>
      </w:r>
      <w:hyperlink r:id="rId8" w:anchor="downloadmanual" w:history="1">
        <w:r w:rsidR="0005585E" w:rsidRPr="00ED6C35">
          <w:rPr>
            <w:rStyle w:val="Hyperlink"/>
            <w:lang w:val="en-US"/>
          </w:rPr>
          <w:t>the Client Protection Standards (the “Standards”)</w:t>
        </w:r>
      </w:hyperlink>
      <w:r w:rsidR="0005585E">
        <w:rPr>
          <w:lang w:val="en-US"/>
        </w:rPr>
        <w:t xml:space="preserve"> </w:t>
      </w:r>
      <w:r w:rsidR="004732BA">
        <w:rPr>
          <w:lang w:val="en-US"/>
        </w:rPr>
        <w:t xml:space="preserve">issued </w:t>
      </w:r>
      <w:r w:rsidR="0005585E">
        <w:rPr>
          <w:lang w:val="en-US"/>
        </w:rPr>
        <w:t xml:space="preserve">by </w:t>
      </w:r>
      <w:hyperlink r:id="rId9" w:history="1">
        <w:r w:rsidR="0005585E" w:rsidRPr="00ED6C35">
          <w:rPr>
            <w:rStyle w:val="Hyperlink"/>
            <w:lang w:val="en-US"/>
          </w:rPr>
          <w:t>Cerise+SPTF</w:t>
        </w:r>
      </w:hyperlink>
      <w:r w:rsidR="0005585E">
        <w:rPr>
          <w:lang w:val="en-US"/>
        </w:rPr>
        <w:t xml:space="preserve"> in February 2022 and as may be revised or updated from time to time. </w:t>
      </w:r>
    </w:p>
    <w:p w14:paraId="18A3B5F7" w14:textId="169320B2" w:rsidR="004732BA" w:rsidRDefault="003A73EA">
      <w:pPr>
        <w:contextualSpacing/>
        <w:rPr>
          <w:lang w:val="en-US"/>
        </w:rPr>
      </w:pPr>
      <w:r>
        <w:rPr>
          <w:lang w:val="en-US"/>
        </w:rPr>
        <w:t>Organization</w:t>
      </w:r>
      <w:r w:rsidR="0005585E">
        <w:rPr>
          <w:lang w:val="en-US"/>
        </w:rPr>
        <w:t xml:space="preserve"> has joined the </w:t>
      </w:r>
      <w:hyperlink r:id="rId10" w:history="1">
        <w:r w:rsidR="0005585E" w:rsidRPr="00ED6C35">
          <w:rPr>
            <w:rStyle w:val="Hyperlink"/>
            <w:lang w:val="en-US"/>
          </w:rPr>
          <w:t>Client Protection Pathway</w:t>
        </w:r>
        <w:r w:rsidR="004732BA" w:rsidRPr="00ED6C35">
          <w:rPr>
            <w:rStyle w:val="Hyperlink"/>
            <w:lang w:val="en-US"/>
          </w:rPr>
          <w:t xml:space="preserve"> (“the Pathway”)</w:t>
        </w:r>
      </w:hyperlink>
      <w:r w:rsidR="0005585E">
        <w:rPr>
          <w:lang w:val="en-US"/>
        </w:rPr>
        <w:t xml:space="preserve">, also managed by Cerise+SPTF, and </w:t>
      </w:r>
      <w:r w:rsidR="004732BA">
        <w:rPr>
          <w:lang w:val="en-US"/>
        </w:rPr>
        <w:t xml:space="preserve">as of the date of issuance of these Terms or Reference, </w:t>
      </w:r>
      <w:r>
        <w:rPr>
          <w:lang w:val="en-US"/>
        </w:rPr>
        <w:t>Organization</w:t>
      </w:r>
      <w:r w:rsidR="004732BA">
        <w:rPr>
          <w:lang w:val="en-US"/>
        </w:rPr>
        <w:t xml:space="preserve"> has accomplished Steps 1 and 2 of the Pathway. </w:t>
      </w:r>
      <w:r w:rsidR="0005585E">
        <w:rPr>
          <w:lang w:val="en-US"/>
        </w:rPr>
        <w:t xml:space="preserve"> </w:t>
      </w:r>
    </w:p>
    <w:p w14:paraId="3AC27360" w14:textId="77777777" w:rsidR="00AD1BD6" w:rsidRDefault="00AD1BD6">
      <w:pPr>
        <w:contextualSpacing/>
        <w:rPr>
          <w:lang w:val="en-US"/>
        </w:rPr>
      </w:pPr>
    </w:p>
    <w:p w14:paraId="1E27B30A" w14:textId="07C46244" w:rsidR="004732BA" w:rsidRDefault="003A73EA">
      <w:pPr>
        <w:contextualSpacing/>
        <w:rPr>
          <w:lang w:val="en-US"/>
        </w:rPr>
      </w:pPr>
      <w:r>
        <w:rPr>
          <w:lang w:val="en-US"/>
        </w:rPr>
        <w:t>Organization</w:t>
      </w:r>
      <w:r w:rsidR="004732BA">
        <w:rPr>
          <w:lang w:val="en-US"/>
        </w:rPr>
        <w:t xml:space="preserve"> now seeks a </w:t>
      </w:r>
      <w:proofErr w:type="gramStart"/>
      <w:r w:rsidR="004732BA">
        <w:rPr>
          <w:lang w:val="en-US"/>
        </w:rPr>
        <w:t>Consultant</w:t>
      </w:r>
      <w:proofErr w:type="gramEnd"/>
      <w:r w:rsidR="004732BA">
        <w:rPr>
          <w:lang w:val="en-US"/>
        </w:rPr>
        <w:t xml:space="preserve"> to provide a third-party validation of its client protection policies, procedures, and practices, and seeks proposals which should include, at a minimum, the </w:t>
      </w:r>
      <w:r w:rsidR="00E8553C">
        <w:rPr>
          <w:lang w:val="en-US"/>
        </w:rPr>
        <w:t>i</w:t>
      </w:r>
      <w:r w:rsidR="004732BA">
        <w:rPr>
          <w:lang w:val="en-US"/>
        </w:rPr>
        <w:t>nformation</w:t>
      </w:r>
      <w:r w:rsidR="00E8553C">
        <w:rPr>
          <w:lang w:val="en-US"/>
        </w:rPr>
        <w:t xml:space="preserve"> detailed below</w:t>
      </w:r>
      <w:r w:rsidR="004732BA">
        <w:rPr>
          <w:lang w:val="en-US"/>
        </w:rPr>
        <w:t>.</w:t>
      </w:r>
    </w:p>
    <w:p w14:paraId="66126922" w14:textId="77777777" w:rsidR="00494B98" w:rsidRDefault="00494B98">
      <w:pPr>
        <w:contextualSpacing/>
        <w:rPr>
          <w:lang w:val="en-US"/>
        </w:rPr>
      </w:pPr>
    </w:p>
    <w:p w14:paraId="2FFCA7C3" w14:textId="2A49F0DA" w:rsidR="00494B98" w:rsidRDefault="00494B98">
      <w:pPr>
        <w:contextualSpacing/>
        <w:rPr>
          <w:lang w:val="en-US"/>
        </w:rPr>
      </w:pPr>
      <w:r w:rsidRPr="00F41257">
        <w:rPr>
          <w:b/>
          <w:bCs/>
          <w:i/>
          <w:iCs/>
          <w:lang w:val="en-US"/>
        </w:rPr>
        <w:t>Type of Consultancy.</w:t>
      </w:r>
      <w:r>
        <w:rPr>
          <w:lang w:val="en-US"/>
        </w:rPr>
        <w:t xml:space="preserve"> Please indicate whether the Consultancy is </w:t>
      </w:r>
      <w:r w:rsidR="00AD3FD9">
        <w:rPr>
          <w:lang w:val="en-US"/>
        </w:rPr>
        <w:t>proposed</w:t>
      </w:r>
      <w:r w:rsidR="003A73EA">
        <w:rPr>
          <w:lang w:val="en-US"/>
        </w:rPr>
        <w:t xml:space="preserve"> by </w:t>
      </w:r>
      <w:r>
        <w:rPr>
          <w:lang w:val="en-US"/>
        </w:rPr>
        <w:t>individual</w:t>
      </w:r>
      <w:r w:rsidR="003A73EA">
        <w:rPr>
          <w:lang w:val="en-US"/>
        </w:rPr>
        <w:t>s</w:t>
      </w:r>
      <w:r>
        <w:rPr>
          <w:lang w:val="en-US"/>
        </w:rPr>
        <w:t xml:space="preserve"> or </w:t>
      </w:r>
      <w:r w:rsidR="003A73EA">
        <w:rPr>
          <w:lang w:val="en-US"/>
        </w:rPr>
        <w:t xml:space="preserve">by </w:t>
      </w:r>
      <w:r>
        <w:rPr>
          <w:lang w:val="en-US"/>
        </w:rPr>
        <w:t xml:space="preserve">a </w:t>
      </w:r>
      <w:r w:rsidR="00AD3FD9">
        <w:rPr>
          <w:lang w:val="en-US"/>
        </w:rPr>
        <w:t>company</w:t>
      </w:r>
      <w:r>
        <w:rPr>
          <w:lang w:val="en-US"/>
        </w:rPr>
        <w:t>.</w:t>
      </w:r>
    </w:p>
    <w:p w14:paraId="358C6C88" w14:textId="77777777" w:rsidR="00494B98" w:rsidRDefault="00494B98">
      <w:pPr>
        <w:contextualSpacing/>
        <w:rPr>
          <w:lang w:val="en-US"/>
        </w:rPr>
      </w:pPr>
    </w:p>
    <w:p w14:paraId="5A7177F9" w14:textId="280402C3" w:rsidR="00E8553C" w:rsidRDefault="004611F1">
      <w:pPr>
        <w:contextualSpacing/>
        <w:rPr>
          <w:lang w:val="en-US"/>
        </w:rPr>
      </w:pPr>
      <w:r w:rsidRPr="00F41257">
        <w:rPr>
          <w:b/>
          <w:bCs/>
          <w:i/>
          <w:iCs/>
          <w:lang w:val="en-US"/>
        </w:rPr>
        <w:t>Audit methodology.</w:t>
      </w:r>
      <w:r>
        <w:rPr>
          <w:lang w:val="en-US"/>
        </w:rPr>
        <w:t xml:space="preserve"> Please provide a detailed description of the </w:t>
      </w:r>
      <w:r w:rsidR="00AD3FD9">
        <w:rPr>
          <w:lang w:val="en-US"/>
        </w:rPr>
        <w:t xml:space="preserve">technical </w:t>
      </w:r>
      <w:r>
        <w:rPr>
          <w:lang w:val="en-US"/>
        </w:rPr>
        <w:t xml:space="preserve">approach and </w:t>
      </w:r>
      <w:r w:rsidR="00AD3FD9">
        <w:rPr>
          <w:lang w:val="en-US"/>
        </w:rPr>
        <w:t>review</w:t>
      </w:r>
      <w:r>
        <w:rPr>
          <w:lang w:val="en-US"/>
        </w:rPr>
        <w:t xml:space="preserve"> methodology, including the specifications of the Review Committee, if any.</w:t>
      </w:r>
      <w:r>
        <w:rPr>
          <w:rStyle w:val="FootnoteReference"/>
          <w:lang w:val="en-US"/>
        </w:rPr>
        <w:footnoteReference w:id="1"/>
      </w:r>
      <w:r>
        <w:rPr>
          <w:lang w:val="en-US"/>
        </w:rPr>
        <w:t xml:space="preserve"> </w:t>
      </w:r>
    </w:p>
    <w:p w14:paraId="022547C4" w14:textId="77777777" w:rsidR="00E8553C" w:rsidRDefault="00E8553C">
      <w:pPr>
        <w:contextualSpacing/>
        <w:rPr>
          <w:lang w:val="en-US"/>
        </w:rPr>
      </w:pPr>
    </w:p>
    <w:p w14:paraId="30C1F3BB" w14:textId="1AB343AA" w:rsidR="00494B98" w:rsidRDefault="00E8553C">
      <w:pPr>
        <w:contextualSpacing/>
        <w:rPr>
          <w:lang w:val="en-US"/>
        </w:rPr>
      </w:pPr>
      <w:r w:rsidRPr="00F41257">
        <w:rPr>
          <w:b/>
          <w:bCs/>
          <w:i/>
          <w:iCs/>
          <w:lang w:val="en-US"/>
        </w:rPr>
        <w:t>Team.</w:t>
      </w:r>
      <w:r>
        <w:rPr>
          <w:lang w:val="en-US"/>
        </w:rPr>
        <w:t xml:space="preserve"> Please provide details of the team composition, including resumes for the key members. </w:t>
      </w:r>
      <w:r w:rsidR="004611F1">
        <w:rPr>
          <w:lang w:val="en-US"/>
        </w:rPr>
        <w:t xml:space="preserve">For Consultants who are responding as individuals, </w:t>
      </w:r>
      <w:r>
        <w:rPr>
          <w:lang w:val="en-US"/>
        </w:rPr>
        <w:t xml:space="preserve">preference will be given </w:t>
      </w:r>
      <w:r>
        <w:rPr>
          <w:lang w:val="en-US"/>
        </w:rPr>
        <w:lastRenderedPageBreak/>
        <w:t xml:space="preserve">to those who propose partnering as a team of two, as per best practice for objectivity and a balance of opinion. For teams of two, we recommend that both partners be trained by Cerise+SPTF, with one of them </w:t>
      </w:r>
      <w:r w:rsidR="00AC1322">
        <w:rPr>
          <w:lang w:val="en-US"/>
        </w:rPr>
        <w:t xml:space="preserve">a </w:t>
      </w:r>
      <w:r>
        <w:rPr>
          <w:lang w:val="en-US"/>
        </w:rPr>
        <w:t xml:space="preserve">CP-qualified </w:t>
      </w:r>
      <w:r w:rsidR="00AC1322">
        <w:rPr>
          <w:lang w:val="en-US"/>
        </w:rPr>
        <w:t xml:space="preserve">auditor </w:t>
      </w:r>
      <w:r>
        <w:rPr>
          <w:lang w:val="en-US"/>
        </w:rPr>
        <w:t>and the other</w:t>
      </w:r>
      <w:r w:rsidR="00F41257">
        <w:rPr>
          <w:lang w:val="en-US"/>
        </w:rPr>
        <w:t xml:space="preserve">, at a minimum, to have completed the Cerise+SPTF Level #2 training. All Consultants should certify that: the team proposed for the Project will be the team that, if selected, will perform the Work; that any substitutions to team members will require prior written consent from </w:t>
      </w:r>
      <w:r w:rsidR="003A73EA">
        <w:rPr>
          <w:lang w:val="en-US"/>
        </w:rPr>
        <w:t>Organization</w:t>
      </w:r>
      <w:r w:rsidR="00F41257">
        <w:rPr>
          <w:lang w:val="en-US"/>
        </w:rPr>
        <w:t xml:space="preserve">; and that failure to disclose the unavailability of any member of the proposed team, or to obtain </w:t>
      </w:r>
      <w:r w:rsidR="003A73EA">
        <w:rPr>
          <w:lang w:val="en-US"/>
        </w:rPr>
        <w:t>Organization</w:t>
      </w:r>
      <w:r w:rsidR="00F41257">
        <w:rPr>
          <w:lang w:val="en-US"/>
        </w:rPr>
        <w:t>’s prior written approval to any substitution, will constitute breach of contract.</w:t>
      </w:r>
    </w:p>
    <w:p w14:paraId="378BF150" w14:textId="77777777" w:rsidR="00D30221" w:rsidRDefault="00D30221">
      <w:pPr>
        <w:contextualSpacing/>
        <w:rPr>
          <w:lang w:val="en-US"/>
        </w:rPr>
      </w:pPr>
    </w:p>
    <w:p w14:paraId="499E7B75" w14:textId="612246F5" w:rsidR="004823F5" w:rsidRDefault="004823F5" w:rsidP="00F41257">
      <w:pPr>
        <w:contextualSpacing/>
        <w:rPr>
          <w:lang w:val="en-US"/>
        </w:rPr>
      </w:pPr>
      <w:r w:rsidRPr="004823F5">
        <w:rPr>
          <w:b/>
          <w:bCs/>
          <w:i/>
          <w:iCs/>
          <w:lang w:val="en-US"/>
        </w:rPr>
        <w:t>Qualifications.</w:t>
      </w:r>
      <w:r>
        <w:rPr>
          <w:lang w:val="en-US"/>
        </w:rPr>
        <w:t xml:space="preserve"> Please provide all relevant credentials on client protection assessments: training certificate(s) delivered by Cerise+SPTF; experience in the inclusive finance industry on similar assessments; experience and understanding of the specific country or region. </w:t>
      </w:r>
      <w:r w:rsidR="00390B12">
        <w:rPr>
          <w:lang w:val="en-US"/>
        </w:rPr>
        <w:t xml:space="preserve">For organizations: for every assessment project included in the proposal as evidence to substantiate the organization’s qualifications, please (a) indicate which specific individuals within the organization worked on such assessment project(s) and also (b) indicate whether those individual(s) is/are still employed by the organization and will serve on the proposed Project team. </w:t>
      </w:r>
    </w:p>
    <w:p w14:paraId="0CFB36FA" w14:textId="77777777" w:rsidR="004823F5" w:rsidRDefault="004823F5" w:rsidP="00F41257">
      <w:pPr>
        <w:contextualSpacing/>
        <w:rPr>
          <w:lang w:val="en-US"/>
        </w:rPr>
      </w:pPr>
    </w:p>
    <w:p w14:paraId="0C88E5D5" w14:textId="2ADA54D1" w:rsidR="00F41257" w:rsidRDefault="00F41257" w:rsidP="00F41257">
      <w:pPr>
        <w:contextualSpacing/>
      </w:pPr>
      <w:r w:rsidRPr="004823F5">
        <w:rPr>
          <w:b/>
          <w:bCs/>
          <w:i/>
          <w:iCs/>
          <w:lang w:val="en-US"/>
        </w:rPr>
        <w:t>Tools.</w:t>
      </w:r>
      <w:r>
        <w:rPr>
          <w:lang w:val="en-US"/>
        </w:rPr>
        <w:t xml:space="preserve"> Please provide details as to the framework and scoring methodology to be used.  Preference will be given to Consultants who propose to</w:t>
      </w:r>
      <w:r w:rsidRPr="00F41257">
        <w:t xml:space="preserve"> use</w:t>
      </w:r>
      <w:r>
        <w:t>,</w:t>
      </w:r>
      <w:r w:rsidRPr="00F41257">
        <w:t xml:space="preserve"> at a minimum</w:t>
      </w:r>
      <w:r>
        <w:t>,</w:t>
      </w:r>
      <w:r w:rsidRPr="00F41257">
        <w:t xml:space="preserve"> the </w:t>
      </w:r>
      <w:r>
        <w:t>C</w:t>
      </w:r>
      <w:r w:rsidRPr="00F41257">
        <w:t xml:space="preserve">lient </w:t>
      </w:r>
      <w:r>
        <w:t>P</w:t>
      </w:r>
      <w:r w:rsidRPr="00F41257">
        <w:t xml:space="preserve">rotection (CP) Standards framework and its assessment tools, namely </w:t>
      </w:r>
      <w:hyperlink r:id="rId11" w:history="1">
        <w:r w:rsidRPr="00380708">
          <w:rPr>
            <w:rStyle w:val="Hyperlink"/>
          </w:rPr>
          <w:t>CP Full/</w:t>
        </w:r>
        <w:proofErr w:type="spellStart"/>
        <w:r w:rsidRPr="00380708">
          <w:rPr>
            <w:rStyle w:val="Hyperlink"/>
          </w:rPr>
          <w:t>Certif</w:t>
        </w:r>
        <w:proofErr w:type="spellEnd"/>
      </w:hyperlink>
      <w:r w:rsidRPr="00F41257">
        <w:t xml:space="preserve">, including the minimum requirements identified as Entry, Progress or Advanced level indicators, as well as the companion </w:t>
      </w:r>
      <w:hyperlink r:id="rId12" w:history="1">
        <w:r w:rsidRPr="00AD3FD9">
          <w:rPr>
            <w:rStyle w:val="Hyperlink"/>
          </w:rPr>
          <w:t>tools to assess responsible pricing</w:t>
        </w:r>
      </w:hyperlink>
      <w:r>
        <w:t>.</w:t>
      </w:r>
    </w:p>
    <w:p w14:paraId="6556D887" w14:textId="77777777" w:rsidR="004823F5" w:rsidRDefault="004823F5" w:rsidP="00F41257">
      <w:pPr>
        <w:contextualSpacing/>
      </w:pPr>
    </w:p>
    <w:p w14:paraId="35E3CB00" w14:textId="6E61CCB5" w:rsidR="004823F5" w:rsidRDefault="004823F5" w:rsidP="00F41257">
      <w:pPr>
        <w:contextualSpacing/>
      </w:pPr>
      <w:r w:rsidRPr="004823F5">
        <w:rPr>
          <w:b/>
          <w:bCs/>
          <w:i/>
          <w:iCs/>
        </w:rPr>
        <w:t>On-site.</w:t>
      </w:r>
      <w:r>
        <w:t xml:space="preserve"> Please detail the analytical approach, </w:t>
      </w:r>
      <w:r w:rsidRPr="004823F5">
        <w:t xml:space="preserve">criteria and/or methodologies </w:t>
      </w:r>
      <w:r>
        <w:t xml:space="preserve">to be </w:t>
      </w:r>
      <w:r w:rsidRPr="004823F5">
        <w:t>used to identify the branches to visit and the clients to interview</w:t>
      </w:r>
      <w:r>
        <w:t>.</w:t>
      </w:r>
    </w:p>
    <w:p w14:paraId="68750E58" w14:textId="77777777" w:rsidR="00A4663D" w:rsidRDefault="00A4663D" w:rsidP="00F41257">
      <w:pPr>
        <w:contextualSpacing/>
      </w:pPr>
    </w:p>
    <w:p w14:paraId="0DAAEC35" w14:textId="3CEAC809" w:rsidR="00A4663D" w:rsidRPr="00390B12" w:rsidRDefault="00A4663D" w:rsidP="00F41257">
      <w:pPr>
        <w:contextualSpacing/>
      </w:pPr>
      <w:r w:rsidRPr="00A4663D">
        <w:rPr>
          <w:b/>
          <w:bCs/>
          <w:i/>
          <w:iCs/>
        </w:rPr>
        <w:t>Data privacy, confidentiality, and informed consent.</w:t>
      </w:r>
      <w:r>
        <w:t xml:space="preserve"> During a third-party validation such as the proposed Project, it is common for </w:t>
      </w:r>
      <w:proofErr w:type="gramStart"/>
      <w:r>
        <w:t>Consultants</w:t>
      </w:r>
      <w:proofErr w:type="gramEnd"/>
      <w:r>
        <w:t xml:space="preserve"> to gain access to privileged information from the </w:t>
      </w:r>
      <w:r w:rsidR="003A73EA">
        <w:t>Organization</w:t>
      </w:r>
      <w:r>
        <w:t xml:space="preserve"> and from end clients. Please provide a statement describing:  how end clients will be informed of their rights and of the Project goals in a way that will result in meaningful and informed consent; who within the Consultancy will have access to Project information and for which purposes; the steps Consultant takes to safeguard proprietary and confidential information.</w:t>
      </w:r>
    </w:p>
    <w:p w14:paraId="1B4499AC" w14:textId="77777777" w:rsidR="00003A8D" w:rsidRPr="00390B12" w:rsidRDefault="00003A8D" w:rsidP="00F41257">
      <w:pPr>
        <w:contextualSpacing/>
      </w:pPr>
    </w:p>
    <w:p w14:paraId="3BD7FA4E" w14:textId="517FFF7A" w:rsidR="00003A8D" w:rsidRPr="00003A8D" w:rsidRDefault="00003A8D" w:rsidP="00003A8D">
      <w:pPr>
        <w:shd w:val="clear" w:color="auto" w:fill="FFFFFF"/>
        <w:jc w:val="both"/>
      </w:pPr>
      <w:r w:rsidRPr="00003A8D">
        <w:rPr>
          <w:b/>
          <w:bCs/>
          <w:i/>
          <w:iCs/>
        </w:rPr>
        <w:t>Data sharing</w:t>
      </w:r>
      <w:r>
        <w:rPr>
          <w:b/>
          <w:bCs/>
          <w:i/>
          <w:iCs/>
        </w:rPr>
        <w:t xml:space="preserve"> &amp; SPI Online</w:t>
      </w:r>
      <w:r w:rsidRPr="00003A8D">
        <w:rPr>
          <w:b/>
          <w:bCs/>
          <w:i/>
          <w:iCs/>
        </w:rPr>
        <w:t>.</w:t>
      </w:r>
      <w:r w:rsidRPr="00003A8D">
        <w:t xml:space="preserve"> Note that all SPI Online users are requested to share their results to Cerise+SPTF. Those results will be entered into a </w:t>
      </w:r>
      <w:r w:rsidRPr="00003A8D">
        <w:rPr>
          <w:u w:val="single"/>
        </w:rPr>
        <w:t>confidential</w:t>
      </w:r>
      <w:r w:rsidRPr="00003A8D">
        <w:t xml:space="preserve"> database to produce ag</w:t>
      </w:r>
      <w:r>
        <w:t xml:space="preserve">gregated </w:t>
      </w:r>
      <w:r w:rsidRPr="00003A8D">
        <w:t xml:space="preserve">benchmarks that allow SPI users to compare their results with peer groups </w:t>
      </w:r>
      <w:r>
        <w:t>(anonymised)</w:t>
      </w:r>
      <w:r w:rsidRPr="00003A8D">
        <w:t xml:space="preserve">. </w:t>
      </w:r>
    </w:p>
    <w:p w14:paraId="36720B96" w14:textId="77777777" w:rsidR="00A4663D" w:rsidRDefault="00A4663D" w:rsidP="00F41257">
      <w:pPr>
        <w:contextualSpacing/>
      </w:pPr>
    </w:p>
    <w:p w14:paraId="352B1D2A" w14:textId="21507A0E" w:rsidR="00A4663D" w:rsidRDefault="00A4663D" w:rsidP="00A4663D">
      <w:pPr>
        <w:contextualSpacing/>
      </w:pPr>
      <w:r w:rsidRPr="00E00B50">
        <w:rPr>
          <w:b/>
          <w:bCs/>
          <w:i/>
          <w:iCs/>
        </w:rPr>
        <w:t>Impartiality and independence.</w:t>
      </w:r>
      <w:r>
        <w:t xml:space="preserve"> </w:t>
      </w:r>
      <w:r w:rsidR="003A73EA">
        <w:t>Organization</w:t>
      </w:r>
      <w:r>
        <w:t xml:space="preserve"> is seeking </w:t>
      </w:r>
      <w:r w:rsidR="00E00B50">
        <w:t xml:space="preserve">an objective assessment of its conformance (or non-conformance) with client protection standards </w:t>
      </w:r>
      <w:r w:rsidRPr="00A4663D">
        <w:t xml:space="preserve">and </w:t>
      </w:r>
      <w:r w:rsidR="00E00B50">
        <w:t xml:space="preserve">thus wishes to ensure </w:t>
      </w:r>
      <w:r w:rsidRPr="00A4663D">
        <w:t xml:space="preserve">that its </w:t>
      </w:r>
      <w:r w:rsidR="00E00B50">
        <w:t xml:space="preserve">chosen Consultant’s </w:t>
      </w:r>
      <w:r w:rsidRPr="00A4663D">
        <w:t xml:space="preserve">decisions are not influenced by other interests or by other parties. </w:t>
      </w:r>
      <w:r w:rsidR="00E00B50">
        <w:t xml:space="preserve">Accordingly, please include a statement of independence and impartiality, </w:t>
      </w:r>
      <w:r w:rsidR="00A220F0">
        <w:t>disclosing</w:t>
      </w:r>
      <w:r w:rsidR="00E00B50">
        <w:t xml:space="preserve"> any potential relationships with </w:t>
      </w:r>
      <w:r w:rsidR="003A73EA">
        <w:t>Organization</w:t>
      </w:r>
      <w:r w:rsidR="00E00B50">
        <w:t xml:space="preserve"> </w:t>
      </w:r>
      <w:r w:rsidR="00AD1BD6">
        <w:t xml:space="preserve">or related entities </w:t>
      </w:r>
      <w:r w:rsidR="00E00B50">
        <w:t xml:space="preserve">that could result in an actual or perceived conflict of interest. </w:t>
      </w:r>
      <w:r w:rsidR="00A220F0">
        <w:t xml:space="preserve">Such relationships </w:t>
      </w:r>
      <w:r w:rsidR="00A220F0">
        <w:lastRenderedPageBreak/>
        <w:t>include</w:t>
      </w:r>
      <w:r w:rsidR="00AF33F6" w:rsidRPr="00AF33F6">
        <w:t xml:space="preserve"> but are not limited to: ownership</w:t>
      </w:r>
      <w:r w:rsidR="00A220F0">
        <w:t>;</w:t>
      </w:r>
      <w:r w:rsidR="00AF33F6" w:rsidRPr="00AF33F6">
        <w:t xml:space="preserve"> membership</w:t>
      </w:r>
      <w:r w:rsidR="00A220F0">
        <w:t>;</w:t>
      </w:r>
      <w:r w:rsidR="00AF33F6" w:rsidRPr="00AF33F6">
        <w:t xml:space="preserve"> governance</w:t>
      </w:r>
      <w:r w:rsidR="00A220F0">
        <w:t xml:space="preserve">; </w:t>
      </w:r>
      <w:r w:rsidR="00AF33F6" w:rsidRPr="00AF33F6">
        <w:t>management</w:t>
      </w:r>
      <w:r w:rsidR="00A220F0">
        <w:t>;</w:t>
      </w:r>
      <w:r w:rsidR="00AF33F6" w:rsidRPr="00AF33F6">
        <w:t xml:space="preserve"> personnel</w:t>
      </w:r>
      <w:r w:rsidR="00A220F0">
        <w:t xml:space="preserve">; </w:t>
      </w:r>
      <w:r w:rsidR="00AF33F6" w:rsidRPr="00AF33F6">
        <w:t>shared resources</w:t>
      </w:r>
      <w:r w:rsidR="00A220F0">
        <w:t xml:space="preserve">; </w:t>
      </w:r>
      <w:r w:rsidR="00AF33F6" w:rsidRPr="00AF33F6">
        <w:t>finances</w:t>
      </w:r>
      <w:r w:rsidR="00A220F0">
        <w:t xml:space="preserve">; </w:t>
      </w:r>
      <w:r w:rsidR="00AF33F6" w:rsidRPr="00AF33F6">
        <w:t>contracts</w:t>
      </w:r>
      <w:r w:rsidR="00A220F0">
        <w:t xml:space="preserve">; </w:t>
      </w:r>
      <w:r w:rsidR="00AF33F6" w:rsidRPr="00AF33F6">
        <w:t>family</w:t>
      </w:r>
      <w:r w:rsidR="00A220F0">
        <w:t xml:space="preserve"> (blood or marriage); romantic or other intimate relationships; </w:t>
      </w:r>
      <w:r w:rsidR="00AF33F6" w:rsidRPr="00AF33F6">
        <w:t>marketing and payment of a sales commission or other inducement for the referral of new clients</w:t>
      </w:r>
      <w:r w:rsidR="00A220F0">
        <w:t xml:space="preserve">. </w:t>
      </w:r>
      <w:r w:rsidR="00AD1BD6">
        <w:t xml:space="preserve">For any potential conflict disclosed, please provide detailed information about steps Consultant can take to neutralize the threat to impartiality or independence, bearing in mind that, although potential conflicts may or may not prove disqualifying, failure to disclose will constitute breach of contract if </w:t>
      </w:r>
      <w:r w:rsidR="003A73EA">
        <w:t>Organization</w:t>
      </w:r>
      <w:r w:rsidR="00AD1BD6">
        <w:t xml:space="preserve"> selects Consultant and learns of the conflict after the fact.</w:t>
      </w:r>
    </w:p>
    <w:p w14:paraId="500E9F50" w14:textId="77777777" w:rsidR="00AD1BD6" w:rsidRDefault="00AD1BD6" w:rsidP="00A4663D">
      <w:pPr>
        <w:contextualSpacing/>
      </w:pPr>
    </w:p>
    <w:p w14:paraId="6A72691D" w14:textId="140BCA2C" w:rsidR="00AD1BD6" w:rsidRDefault="00AD1BD6" w:rsidP="00A4663D">
      <w:pPr>
        <w:contextualSpacing/>
      </w:pPr>
      <w:r w:rsidRPr="00AD1BD6">
        <w:rPr>
          <w:b/>
          <w:bCs/>
          <w:i/>
          <w:iCs/>
        </w:rPr>
        <w:t>Deliverables.</w:t>
      </w:r>
      <w:r>
        <w:t xml:space="preserve"> Please provide a detailed description of the products proposed for delivery. At a minimum, this should be a </w:t>
      </w:r>
      <w:r w:rsidRPr="00AD1BD6">
        <w:t>final report</w:t>
      </w:r>
      <w:r>
        <w:t xml:space="preserve"> </w:t>
      </w:r>
      <w:r w:rsidRPr="00AD1BD6">
        <w:t>with</w:t>
      </w:r>
      <w:r>
        <w:t>: (</w:t>
      </w:r>
      <w:proofErr w:type="spellStart"/>
      <w:r>
        <w:t>i</w:t>
      </w:r>
      <w:proofErr w:type="spellEnd"/>
      <w:r>
        <w:t>)</w:t>
      </w:r>
      <w:r w:rsidRPr="00AD1BD6">
        <w:t xml:space="preserve"> assessors’ names, date</w:t>
      </w:r>
      <w:r>
        <w:t>s</w:t>
      </w:r>
      <w:r w:rsidRPr="00AD1BD6">
        <w:t xml:space="preserve"> of on-site visit</w:t>
      </w:r>
      <w:r>
        <w:t xml:space="preserve">s; (ii) </w:t>
      </w:r>
      <w:r w:rsidRPr="00AD1BD6">
        <w:t>detailed and substantiated observations on the compliance with each indicator, including clear indications on the areas of non-compliance or absent practices</w:t>
      </w:r>
      <w:r>
        <w:t xml:space="preserve">; (iii) </w:t>
      </w:r>
      <w:r w:rsidRPr="00AD1BD6">
        <w:t>APR calculation and benchmarking analysis</w:t>
      </w:r>
      <w:r>
        <w:t>;</w:t>
      </w:r>
      <w:r w:rsidRPr="00AD1BD6">
        <w:t xml:space="preserve"> and (i</w:t>
      </w:r>
      <w:r>
        <w:t>v</w:t>
      </w:r>
      <w:r w:rsidRPr="00AD1BD6">
        <w:t>) the CP4 Companion tool with details on other components of pricing.</w:t>
      </w:r>
    </w:p>
    <w:p w14:paraId="0DBB2D53" w14:textId="77777777" w:rsidR="00AD1BD6" w:rsidRDefault="00AD1BD6" w:rsidP="00A4663D">
      <w:pPr>
        <w:contextualSpacing/>
      </w:pPr>
    </w:p>
    <w:p w14:paraId="3CE998A8" w14:textId="65A360D2" w:rsidR="00AD1BD6" w:rsidRDefault="00AD1BD6" w:rsidP="00A4663D">
      <w:pPr>
        <w:contextualSpacing/>
      </w:pPr>
      <w:r w:rsidRPr="00AD1BD6">
        <w:rPr>
          <w:b/>
          <w:bCs/>
          <w:i/>
          <w:iCs/>
        </w:rPr>
        <w:t>Work for Hire.</w:t>
      </w:r>
      <w:r>
        <w:t xml:space="preserve"> Please provide a statement acknowledg</w:t>
      </w:r>
      <w:r w:rsidR="00F94B30">
        <w:t>ing</w:t>
      </w:r>
      <w:r>
        <w:t xml:space="preserve"> that if selected, Consultant’s work on this Project will constitute </w:t>
      </w:r>
      <w:r w:rsidR="00F94B30">
        <w:t xml:space="preserve">a work for hire, and that all deliverables, project notes, completed tools, Review Committee meeting minutes (where applicable), and all other material generated in the </w:t>
      </w:r>
      <w:r w:rsidR="00207EDF">
        <w:t>performance of</w:t>
      </w:r>
      <w:r w:rsidR="00F94B30">
        <w:t xml:space="preserve"> the Project will be the </w:t>
      </w:r>
      <w:r w:rsidR="003A73EA">
        <w:t>Organization</w:t>
      </w:r>
      <w:r w:rsidR="00F94B30">
        <w:t xml:space="preserve">’s property and will be turned over to </w:t>
      </w:r>
      <w:r w:rsidR="003A73EA">
        <w:t>Organization</w:t>
      </w:r>
      <w:r w:rsidR="00F94B30">
        <w:t xml:space="preserve"> upon Project completion.</w:t>
      </w:r>
    </w:p>
    <w:p w14:paraId="29D9070A" w14:textId="77777777" w:rsidR="0082054F" w:rsidRDefault="0082054F" w:rsidP="00A4663D">
      <w:pPr>
        <w:contextualSpacing/>
      </w:pPr>
    </w:p>
    <w:p w14:paraId="5D1D1EA6" w14:textId="2E8BEA44" w:rsidR="0082054F" w:rsidRDefault="0082054F" w:rsidP="00A4663D">
      <w:pPr>
        <w:contextualSpacing/>
      </w:pPr>
      <w:r w:rsidRPr="0082054F">
        <w:rPr>
          <w:b/>
          <w:bCs/>
          <w:i/>
          <w:iCs/>
        </w:rPr>
        <w:t>Budget</w:t>
      </w:r>
      <w:r w:rsidR="00207EDF">
        <w:rPr>
          <w:b/>
          <w:bCs/>
          <w:i/>
          <w:iCs/>
        </w:rPr>
        <w:t xml:space="preserve"> and timeline</w:t>
      </w:r>
      <w:r w:rsidRPr="0082054F">
        <w:rPr>
          <w:b/>
          <w:bCs/>
          <w:i/>
          <w:iCs/>
        </w:rPr>
        <w:t>.</w:t>
      </w:r>
      <w:r>
        <w:t xml:space="preserve"> Please provide a detailed budget </w:t>
      </w:r>
      <w:r w:rsidR="00207EDF">
        <w:t xml:space="preserve">indicating total costs for the Project, broken down by </w:t>
      </w:r>
      <w:proofErr w:type="spellStart"/>
      <w:r w:rsidR="00207EDF">
        <w:t>labor</w:t>
      </w:r>
      <w:proofErr w:type="spellEnd"/>
      <w:r w:rsidR="00207EDF">
        <w:t xml:space="preserve"> (with line items for each proposed team member), travel, and incidentals. Please also provide a schedule for the Project, indicating the total number of work days anticipated to complete the Project, and the </w:t>
      </w:r>
      <w:r w:rsidR="002410F1">
        <w:t>major activities and milestones from start to finish.</w:t>
      </w:r>
    </w:p>
    <w:p w14:paraId="499C390F" w14:textId="77777777" w:rsidR="002410F1" w:rsidRDefault="002410F1" w:rsidP="00A4663D">
      <w:pPr>
        <w:contextualSpacing/>
      </w:pPr>
    </w:p>
    <w:p w14:paraId="560A9E6D" w14:textId="77777777" w:rsidR="002410F1" w:rsidRDefault="002410F1" w:rsidP="00A4663D">
      <w:pPr>
        <w:contextualSpacing/>
      </w:pPr>
    </w:p>
    <w:p w14:paraId="7F157679" w14:textId="77777777" w:rsidR="00F94B30" w:rsidRDefault="00F94B30" w:rsidP="00A4663D">
      <w:pPr>
        <w:contextualSpacing/>
      </w:pPr>
    </w:p>
    <w:p w14:paraId="3C10118B" w14:textId="77777777" w:rsidR="00F94B30" w:rsidRPr="00A4663D" w:rsidRDefault="00F94B30" w:rsidP="00A4663D">
      <w:pPr>
        <w:contextualSpacing/>
      </w:pPr>
    </w:p>
    <w:p w14:paraId="0474F4D2" w14:textId="520A990B" w:rsidR="00A4663D" w:rsidRDefault="00A4663D" w:rsidP="00F41257">
      <w:pPr>
        <w:contextualSpacing/>
      </w:pPr>
    </w:p>
    <w:p w14:paraId="5D5856BF" w14:textId="77777777" w:rsidR="00F41257" w:rsidRDefault="00F41257" w:rsidP="00F41257">
      <w:pPr>
        <w:contextualSpacing/>
      </w:pPr>
    </w:p>
    <w:p w14:paraId="0D6F4892" w14:textId="7AE5CF8D" w:rsidR="00F41257" w:rsidRPr="00F41257" w:rsidRDefault="00F41257" w:rsidP="00F41257">
      <w:pPr>
        <w:contextualSpacing/>
      </w:pPr>
      <w:r w:rsidRPr="00F41257">
        <w:t xml:space="preserve"> </w:t>
      </w:r>
    </w:p>
    <w:p w14:paraId="4E7F4282" w14:textId="013FB7A6" w:rsidR="00F41257" w:rsidRDefault="00F41257" w:rsidP="00F41257">
      <w:pPr>
        <w:contextualSpacing/>
        <w:rPr>
          <w:lang w:val="en-US"/>
        </w:rPr>
      </w:pPr>
    </w:p>
    <w:p w14:paraId="7DAF9049" w14:textId="77777777" w:rsidR="00E8553C" w:rsidRDefault="00E8553C">
      <w:pPr>
        <w:contextualSpacing/>
        <w:rPr>
          <w:lang w:val="en-US"/>
        </w:rPr>
      </w:pPr>
    </w:p>
    <w:p w14:paraId="3DCDBD81" w14:textId="77777777" w:rsidR="00E8553C" w:rsidRDefault="00E8553C">
      <w:pPr>
        <w:contextualSpacing/>
        <w:rPr>
          <w:lang w:val="en-US"/>
        </w:rPr>
      </w:pPr>
    </w:p>
    <w:p w14:paraId="37723275" w14:textId="77777777" w:rsidR="004732BA" w:rsidRDefault="004732BA">
      <w:pPr>
        <w:contextualSpacing/>
        <w:rPr>
          <w:lang w:val="en-US"/>
        </w:rPr>
      </w:pPr>
    </w:p>
    <w:p w14:paraId="194C2B4C" w14:textId="77777777" w:rsidR="004732BA" w:rsidRDefault="004732BA">
      <w:pPr>
        <w:contextualSpacing/>
        <w:rPr>
          <w:lang w:val="en-US"/>
        </w:rPr>
      </w:pPr>
    </w:p>
    <w:p w14:paraId="69EA510E" w14:textId="77777777" w:rsidR="009E2A30" w:rsidRDefault="009E2A30">
      <w:pPr>
        <w:contextualSpacing/>
        <w:rPr>
          <w:lang w:val="en-US"/>
        </w:rPr>
      </w:pPr>
    </w:p>
    <w:p w14:paraId="3F5C013C" w14:textId="77777777" w:rsidR="009E2A30" w:rsidRPr="009E2A30" w:rsidRDefault="009E2A30">
      <w:pPr>
        <w:contextualSpacing/>
        <w:rPr>
          <w:lang w:val="en-US"/>
        </w:rPr>
      </w:pPr>
    </w:p>
    <w:sectPr w:rsidR="009E2A30" w:rsidRPr="009E2A30">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CCDF1" w14:textId="77777777" w:rsidR="00E84879" w:rsidRDefault="00E84879" w:rsidP="004611F1">
      <w:pPr>
        <w:spacing w:after="0"/>
      </w:pPr>
      <w:r>
        <w:separator/>
      </w:r>
    </w:p>
  </w:endnote>
  <w:endnote w:type="continuationSeparator" w:id="0">
    <w:p w14:paraId="55F8CE19" w14:textId="77777777" w:rsidR="00E84879" w:rsidRDefault="00E84879" w:rsidP="00461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0342678"/>
      <w:docPartObj>
        <w:docPartGallery w:val="Page Numbers (Bottom of Page)"/>
        <w:docPartUnique/>
      </w:docPartObj>
    </w:sdtPr>
    <w:sdtEndPr>
      <w:rPr>
        <w:rStyle w:val="PageNumber"/>
      </w:rPr>
    </w:sdtEndPr>
    <w:sdtContent>
      <w:p w14:paraId="2DAC8C1C" w14:textId="27D1BB52" w:rsidR="00D30221" w:rsidRDefault="00D30221" w:rsidP="006F74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40F2B9" w14:textId="77777777" w:rsidR="00D30221" w:rsidRDefault="00D30221" w:rsidP="00D302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489697"/>
      <w:docPartObj>
        <w:docPartGallery w:val="Page Numbers (Bottom of Page)"/>
        <w:docPartUnique/>
      </w:docPartObj>
    </w:sdtPr>
    <w:sdtEndPr>
      <w:rPr>
        <w:rStyle w:val="PageNumber"/>
      </w:rPr>
    </w:sdtEndPr>
    <w:sdtContent>
      <w:p w14:paraId="5E6CFE9B" w14:textId="1FBC1913" w:rsidR="00D30221" w:rsidRDefault="00D30221" w:rsidP="006F74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80F613" w14:textId="4B23D76E" w:rsidR="00D30221" w:rsidRDefault="006B4DE1" w:rsidP="00D30221">
    <w:pPr>
      <w:pStyle w:val="Footer"/>
      <w:ind w:right="360"/>
    </w:pPr>
    <w:r>
      <w:t>Version 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8993" w14:textId="77777777" w:rsidR="00E84879" w:rsidRDefault="00E84879" w:rsidP="004611F1">
      <w:pPr>
        <w:spacing w:after="0"/>
      </w:pPr>
      <w:r>
        <w:separator/>
      </w:r>
    </w:p>
  </w:footnote>
  <w:footnote w:type="continuationSeparator" w:id="0">
    <w:p w14:paraId="315A2084" w14:textId="77777777" w:rsidR="00E84879" w:rsidRDefault="00E84879" w:rsidP="004611F1">
      <w:pPr>
        <w:spacing w:after="0"/>
      </w:pPr>
      <w:r>
        <w:continuationSeparator/>
      </w:r>
    </w:p>
  </w:footnote>
  <w:footnote w:id="1">
    <w:p w14:paraId="7B4DD38E" w14:textId="6D42AC2E" w:rsidR="004611F1" w:rsidRPr="004611F1" w:rsidRDefault="004611F1">
      <w:pPr>
        <w:pStyle w:val="FootnoteText"/>
        <w:rPr>
          <w:lang w:val="en-US"/>
        </w:rPr>
      </w:pPr>
      <w:r>
        <w:rPr>
          <w:rStyle w:val="FootnoteReference"/>
        </w:rPr>
        <w:footnoteRef/>
      </w:r>
      <w:r>
        <w:t xml:space="preserve"> </w:t>
      </w:r>
      <w:r>
        <w:rPr>
          <w:lang w:val="en-US"/>
        </w:rPr>
        <w:t xml:space="preserve">Preference will be given to Consultants which formally appoint a committee, independent of the assessors, that can review </w:t>
      </w:r>
      <w:r w:rsidR="00D30221">
        <w:rPr>
          <w:lang w:val="en-US"/>
        </w:rPr>
        <w:t>the</w:t>
      </w:r>
      <w:r>
        <w:rPr>
          <w:lang w:val="en-US"/>
        </w:rPr>
        <w:t xml:space="preserve"> assessment and which has among its members at least one person who has achieved Client Protection qualified auditor status </w:t>
      </w:r>
      <w:r w:rsidR="00AC1322">
        <w:rPr>
          <w:lang w:val="en-US"/>
        </w:rPr>
        <w:t>as</w:t>
      </w:r>
      <w:r>
        <w:rPr>
          <w:lang w:val="en-US"/>
        </w:rPr>
        <w:t xml:space="preserve"> defined by </w:t>
      </w:r>
      <w:hyperlink r:id="rId1" w:history="1">
        <w:r w:rsidRPr="00ED6C35">
          <w:rPr>
            <w:rStyle w:val="Hyperlink"/>
            <w:lang w:val="en-US"/>
          </w:rPr>
          <w:t>the SEPM Pros network.</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0FF0" w14:textId="6F8353E7" w:rsidR="00390B12" w:rsidRDefault="00390B12" w:rsidP="00390B12">
    <w:pPr>
      <w:pStyle w:val="Header"/>
      <w:jc w:val="right"/>
    </w:pPr>
    <w:r>
      <w:rPr>
        <w:rFonts w:ascii="Work Sans" w:hAnsi="Work Sans"/>
        <w:noProof/>
      </w:rPr>
      <mc:AlternateContent>
        <mc:Choice Requires="wps">
          <w:drawing>
            <wp:anchor distT="0" distB="0" distL="114300" distR="114300" simplePos="0" relativeHeight="251659264" behindDoc="0" locked="0" layoutInCell="1" allowOverlap="1" wp14:anchorId="1C36B16B" wp14:editId="1379DE18">
              <wp:simplePos x="0" y="0"/>
              <wp:positionH relativeFrom="column">
                <wp:posOffset>-22860</wp:posOffset>
              </wp:positionH>
              <wp:positionV relativeFrom="paragraph">
                <wp:posOffset>411480</wp:posOffset>
              </wp:positionV>
              <wp:extent cx="5749925" cy="0"/>
              <wp:effectExtent l="0" t="0" r="0" b="0"/>
              <wp:wrapNone/>
              <wp:docPr id="1197217564" name="Straight Connector 1"/>
              <wp:cNvGraphicFramePr/>
              <a:graphic xmlns:a="http://schemas.openxmlformats.org/drawingml/2006/main">
                <a:graphicData uri="http://schemas.microsoft.com/office/word/2010/wordprocessingShape">
                  <wps:wsp>
                    <wps:cNvCnPr/>
                    <wps:spPr>
                      <a:xfrm flipV="1">
                        <a:off x="0" y="0"/>
                        <a:ext cx="5749925" cy="0"/>
                      </a:xfrm>
                      <a:prstGeom prst="line">
                        <a:avLst/>
                      </a:prstGeom>
                      <a:ln>
                        <a:solidFill>
                          <a:srgbClr val="2EA09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D586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2.4pt" to="450.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" strokecolor="#2ea092" strokeweight="1pt">
              <v:stroke joinstyle="miter"/>
            </v:line>
          </w:pict>
        </mc:Fallback>
      </mc:AlternateContent>
    </w:r>
    <w:r w:rsidRPr="003108F0">
      <w:rPr>
        <w:rFonts w:ascii="Work Sans" w:hAnsi="Work Sans"/>
        <w:noProof/>
      </w:rPr>
      <w:drawing>
        <wp:anchor distT="0" distB="0" distL="114300" distR="114300" simplePos="0" relativeHeight="251658240" behindDoc="1" locked="0" layoutInCell="1" allowOverlap="1" wp14:anchorId="26E11BCD" wp14:editId="67E7C4E6">
          <wp:simplePos x="0" y="0"/>
          <wp:positionH relativeFrom="column">
            <wp:posOffset>3444240</wp:posOffset>
          </wp:positionH>
          <wp:positionV relativeFrom="paragraph">
            <wp:posOffset>-129540</wp:posOffset>
          </wp:positionV>
          <wp:extent cx="2282825" cy="476250"/>
          <wp:effectExtent l="0" t="0" r="3175" b="0"/>
          <wp:wrapTight wrapText="bothSides">
            <wp:wrapPolygon edited="0">
              <wp:start x="2163" y="0"/>
              <wp:lineTo x="0" y="5184"/>
              <wp:lineTo x="0" y="17280"/>
              <wp:lineTo x="721" y="20736"/>
              <wp:lineTo x="2343" y="20736"/>
              <wp:lineTo x="10815" y="20736"/>
              <wp:lineTo x="21450" y="17280"/>
              <wp:lineTo x="21450" y="7776"/>
              <wp:lineTo x="3425" y="0"/>
              <wp:lineTo x="2163"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282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9468F"/>
    <w:multiLevelType w:val="multilevel"/>
    <w:tmpl w:val="283CF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42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DC"/>
    <w:rsid w:val="00003A8D"/>
    <w:rsid w:val="000202EF"/>
    <w:rsid w:val="00026B4C"/>
    <w:rsid w:val="0005585E"/>
    <w:rsid w:val="000B7416"/>
    <w:rsid w:val="001306C2"/>
    <w:rsid w:val="00207EDF"/>
    <w:rsid w:val="002313A9"/>
    <w:rsid w:val="002410F1"/>
    <w:rsid w:val="002C68DA"/>
    <w:rsid w:val="00380708"/>
    <w:rsid w:val="00390B12"/>
    <w:rsid w:val="003A73EA"/>
    <w:rsid w:val="004611F1"/>
    <w:rsid w:val="004732BA"/>
    <w:rsid w:val="004823F5"/>
    <w:rsid w:val="00494B98"/>
    <w:rsid w:val="0060105C"/>
    <w:rsid w:val="006B4DE1"/>
    <w:rsid w:val="0082054F"/>
    <w:rsid w:val="008753DC"/>
    <w:rsid w:val="008A78A9"/>
    <w:rsid w:val="009D7F2B"/>
    <w:rsid w:val="009E2A30"/>
    <w:rsid w:val="00A220F0"/>
    <w:rsid w:val="00A4663D"/>
    <w:rsid w:val="00AC1322"/>
    <w:rsid w:val="00AD1BD6"/>
    <w:rsid w:val="00AD3FD9"/>
    <w:rsid w:val="00AF33F6"/>
    <w:rsid w:val="00B83C60"/>
    <w:rsid w:val="00D110CD"/>
    <w:rsid w:val="00D30221"/>
    <w:rsid w:val="00E00B50"/>
    <w:rsid w:val="00E84879"/>
    <w:rsid w:val="00E8553C"/>
    <w:rsid w:val="00ED6C35"/>
    <w:rsid w:val="00F41257"/>
    <w:rsid w:val="00F77584"/>
    <w:rsid w:val="00F94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62278"/>
  <w15:chartTrackingRefBased/>
  <w15:docId w15:val="{AC8EC536-47E9-A741-BA0C-EBCD62CD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3DC"/>
    <w:rPr>
      <w:rFonts w:eastAsiaTheme="majorEastAsia" w:cstheme="majorBidi"/>
      <w:color w:val="272727" w:themeColor="text1" w:themeTint="D8"/>
    </w:rPr>
  </w:style>
  <w:style w:type="paragraph" w:styleId="Title">
    <w:name w:val="Title"/>
    <w:basedOn w:val="Normal"/>
    <w:next w:val="Normal"/>
    <w:link w:val="TitleChar"/>
    <w:uiPriority w:val="10"/>
    <w:qFormat/>
    <w:rsid w:val="008753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3DC"/>
    <w:pPr>
      <w:spacing w:before="160"/>
      <w:jc w:val="center"/>
    </w:pPr>
    <w:rPr>
      <w:i/>
      <w:iCs/>
      <w:color w:val="404040" w:themeColor="text1" w:themeTint="BF"/>
    </w:rPr>
  </w:style>
  <w:style w:type="character" w:customStyle="1" w:styleId="QuoteChar">
    <w:name w:val="Quote Char"/>
    <w:basedOn w:val="DefaultParagraphFont"/>
    <w:link w:val="Quote"/>
    <w:uiPriority w:val="29"/>
    <w:rsid w:val="008753DC"/>
    <w:rPr>
      <w:i/>
      <w:iCs/>
      <w:color w:val="404040" w:themeColor="text1" w:themeTint="BF"/>
    </w:rPr>
  </w:style>
  <w:style w:type="paragraph" w:styleId="ListParagraph">
    <w:name w:val="List Paragraph"/>
    <w:basedOn w:val="Normal"/>
    <w:uiPriority w:val="34"/>
    <w:qFormat/>
    <w:rsid w:val="008753DC"/>
    <w:pPr>
      <w:ind w:left="720"/>
      <w:contextualSpacing/>
    </w:pPr>
  </w:style>
  <w:style w:type="character" w:styleId="IntenseEmphasis">
    <w:name w:val="Intense Emphasis"/>
    <w:basedOn w:val="DefaultParagraphFont"/>
    <w:uiPriority w:val="21"/>
    <w:qFormat/>
    <w:rsid w:val="008753DC"/>
    <w:rPr>
      <w:i/>
      <w:iCs/>
      <w:color w:val="0F4761" w:themeColor="accent1" w:themeShade="BF"/>
    </w:rPr>
  </w:style>
  <w:style w:type="paragraph" w:styleId="IntenseQuote">
    <w:name w:val="Intense Quote"/>
    <w:basedOn w:val="Normal"/>
    <w:next w:val="Normal"/>
    <w:link w:val="IntenseQuoteChar"/>
    <w:uiPriority w:val="30"/>
    <w:qFormat/>
    <w:rsid w:val="00875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3DC"/>
    <w:rPr>
      <w:i/>
      <w:iCs/>
      <w:color w:val="0F4761" w:themeColor="accent1" w:themeShade="BF"/>
    </w:rPr>
  </w:style>
  <w:style w:type="character" w:styleId="IntenseReference">
    <w:name w:val="Intense Reference"/>
    <w:basedOn w:val="DefaultParagraphFont"/>
    <w:uiPriority w:val="32"/>
    <w:qFormat/>
    <w:rsid w:val="008753DC"/>
    <w:rPr>
      <w:b/>
      <w:bCs/>
      <w:smallCaps/>
      <w:color w:val="0F4761" w:themeColor="accent1" w:themeShade="BF"/>
      <w:spacing w:val="5"/>
    </w:rPr>
  </w:style>
  <w:style w:type="paragraph" w:styleId="FootnoteText">
    <w:name w:val="footnote text"/>
    <w:basedOn w:val="Normal"/>
    <w:link w:val="FootnoteTextChar"/>
    <w:uiPriority w:val="99"/>
    <w:semiHidden/>
    <w:unhideWhenUsed/>
    <w:rsid w:val="004611F1"/>
    <w:pPr>
      <w:spacing w:after="0"/>
    </w:pPr>
    <w:rPr>
      <w:sz w:val="20"/>
      <w:szCs w:val="20"/>
    </w:rPr>
  </w:style>
  <w:style w:type="character" w:customStyle="1" w:styleId="FootnoteTextChar">
    <w:name w:val="Footnote Text Char"/>
    <w:basedOn w:val="DefaultParagraphFont"/>
    <w:link w:val="FootnoteText"/>
    <w:uiPriority w:val="99"/>
    <w:semiHidden/>
    <w:rsid w:val="004611F1"/>
    <w:rPr>
      <w:sz w:val="20"/>
      <w:szCs w:val="20"/>
    </w:rPr>
  </w:style>
  <w:style w:type="character" w:styleId="FootnoteReference">
    <w:name w:val="footnote reference"/>
    <w:basedOn w:val="DefaultParagraphFont"/>
    <w:uiPriority w:val="99"/>
    <w:semiHidden/>
    <w:unhideWhenUsed/>
    <w:rsid w:val="004611F1"/>
    <w:rPr>
      <w:vertAlign w:val="superscript"/>
    </w:rPr>
  </w:style>
  <w:style w:type="paragraph" w:styleId="NormalWeb">
    <w:name w:val="Normal (Web)"/>
    <w:basedOn w:val="Normal"/>
    <w:uiPriority w:val="99"/>
    <w:semiHidden/>
    <w:unhideWhenUsed/>
    <w:rsid w:val="00F41257"/>
    <w:rPr>
      <w:rFonts w:ascii="Times New Roman" w:hAnsi="Times New Roman" w:cs="Times New Roman"/>
    </w:rPr>
  </w:style>
  <w:style w:type="character" w:styleId="Hyperlink">
    <w:name w:val="Hyperlink"/>
    <w:basedOn w:val="DefaultParagraphFont"/>
    <w:uiPriority w:val="99"/>
    <w:unhideWhenUsed/>
    <w:rsid w:val="00ED6C35"/>
    <w:rPr>
      <w:color w:val="467886" w:themeColor="hyperlink"/>
      <w:u w:val="single"/>
    </w:rPr>
  </w:style>
  <w:style w:type="character" w:styleId="UnresolvedMention">
    <w:name w:val="Unresolved Mention"/>
    <w:basedOn w:val="DefaultParagraphFont"/>
    <w:uiPriority w:val="99"/>
    <w:semiHidden/>
    <w:unhideWhenUsed/>
    <w:rsid w:val="00ED6C35"/>
    <w:rPr>
      <w:color w:val="605E5C"/>
      <w:shd w:val="clear" w:color="auto" w:fill="E1DFDD"/>
    </w:rPr>
  </w:style>
  <w:style w:type="character" w:styleId="CommentReference">
    <w:name w:val="annotation reference"/>
    <w:basedOn w:val="DefaultParagraphFont"/>
    <w:uiPriority w:val="99"/>
    <w:semiHidden/>
    <w:unhideWhenUsed/>
    <w:rsid w:val="00380708"/>
    <w:rPr>
      <w:sz w:val="16"/>
      <w:szCs w:val="16"/>
    </w:rPr>
  </w:style>
  <w:style w:type="paragraph" w:styleId="CommentText">
    <w:name w:val="annotation text"/>
    <w:basedOn w:val="Normal"/>
    <w:link w:val="CommentTextChar"/>
    <w:uiPriority w:val="99"/>
    <w:semiHidden/>
    <w:unhideWhenUsed/>
    <w:rsid w:val="00380708"/>
    <w:rPr>
      <w:sz w:val="20"/>
      <w:szCs w:val="20"/>
    </w:rPr>
  </w:style>
  <w:style w:type="character" w:customStyle="1" w:styleId="CommentTextChar">
    <w:name w:val="Comment Text Char"/>
    <w:basedOn w:val="DefaultParagraphFont"/>
    <w:link w:val="CommentText"/>
    <w:uiPriority w:val="99"/>
    <w:semiHidden/>
    <w:rsid w:val="00380708"/>
    <w:rPr>
      <w:sz w:val="20"/>
      <w:szCs w:val="20"/>
    </w:rPr>
  </w:style>
  <w:style w:type="paragraph" w:styleId="CommentSubject">
    <w:name w:val="annotation subject"/>
    <w:basedOn w:val="CommentText"/>
    <w:next w:val="CommentText"/>
    <w:link w:val="CommentSubjectChar"/>
    <w:uiPriority w:val="99"/>
    <w:semiHidden/>
    <w:unhideWhenUsed/>
    <w:rsid w:val="00380708"/>
    <w:rPr>
      <w:b/>
      <w:bCs/>
    </w:rPr>
  </w:style>
  <w:style w:type="character" w:customStyle="1" w:styleId="CommentSubjectChar">
    <w:name w:val="Comment Subject Char"/>
    <w:basedOn w:val="CommentTextChar"/>
    <w:link w:val="CommentSubject"/>
    <w:uiPriority w:val="99"/>
    <w:semiHidden/>
    <w:rsid w:val="00380708"/>
    <w:rPr>
      <w:b/>
      <w:bCs/>
      <w:sz w:val="20"/>
      <w:szCs w:val="20"/>
    </w:rPr>
  </w:style>
  <w:style w:type="paragraph" w:styleId="Footer">
    <w:name w:val="footer"/>
    <w:basedOn w:val="Normal"/>
    <w:link w:val="FooterChar"/>
    <w:uiPriority w:val="99"/>
    <w:unhideWhenUsed/>
    <w:rsid w:val="00D30221"/>
    <w:pPr>
      <w:tabs>
        <w:tab w:val="center" w:pos="4513"/>
        <w:tab w:val="right" w:pos="9026"/>
      </w:tabs>
      <w:spacing w:after="0"/>
    </w:pPr>
  </w:style>
  <w:style w:type="character" w:customStyle="1" w:styleId="FooterChar">
    <w:name w:val="Footer Char"/>
    <w:basedOn w:val="DefaultParagraphFont"/>
    <w:link w:val="Footer"/>
    <w:uiPriority w:val="99"/>
    <w:rsid w:val="00D30221"/>
  </w:style>
  <w:style w:type="character" w:styleId="PageNumber">
    <w:name w:val="page number"/>
    <w:basedOn w:val="DefaultParagraphFont"/>
    <w:uiPriority w:val="99"/>
    <w:semiHidden/>
    <w:unhideWhenUsed/>
    <w:rsid w:val="00D30221"/>
  </w:style>
  <w:style w:type="character" w:styleId="FollowedHyperlink">
    <w:name w:val="FollowedHyperlink"/>
    <w:basedOn w:val="DefaultParagraphFont"/>
    <w:uiPriority w:val="99"/>
    <w:semiHidden/>
    <w:unhideWhenUsed/>
    <w:rsid w:val="003A73EA"/>
    <w:rPr>
      <w:color w:val="96607D" w:themeColor="followedHyperlink"/>
      <w:u w:val="single"/>
    </w:rPr>
  </w:style>
  <w:style w:type="paragraph" w:styleId="Header">
    <w:name w:val="header"/>
    <w:basedOn w:val="Normal"/>
    <w:link w:val="HeaderChar"/>
    <w:uiPriority w:val="99"/>
    <w:unhideWhenUsed/>
    <w:rsid w:val="00390B12"/>
    <w:pPr>
      <w:tabs>
        <w:tab w:val="center" w:pos="4536"/>
        <w:tab w:val="right" w:pos="9072"/>
      </w:tabs>
      <w:spacing w:after="0"/>
    </w:pPr>
  </w:style>
  <w:style w:type="character" w:customStyle="1" w:styleId="HeaderChar">
    <w:name w:val="Header Char"/>
    <w:basedOn w:val="DefaultParagraphFont"/>
    <w:link w:val="Header"/>
    <w:uiPriority w:val="99"/>
    <w:rsid w:val="0039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002">
      <w:bodyDiv w:val="1"/>
      <w:marLeft w:val="0"/>
      <w:marRight w:val="0"/>
      <w:marTop w:val="0"/>
      <w:marBottom w:val="0"/>
      <w:divBdr>
        <w:top w:val="none" w:sz="0" w:space="0" w:color="auto"/>
        <w:left w:val="none" w:sz="0" w:space="0" w:color="auto"/>
        <w:bottom w:val="none" w:sz="0" w:space="0" w:color="auto"/>
        <w:right w:val="none" w:sz="0" w:space="0" w:color="auto"/>
      </w:divBdr>
      <w:divsChild>
        <w:div w:id="417792607">
          <w:marLeft w:val="0"/>
          <w:marRight w:val="0"/>
          <w:marTop w:val="0"/>
          <w:marBottom w:val="0"/>
          <w:divBdr>
            <w:top w:val="none" w:sz="0" w:space="0" w:color="auto"/>
            <w:left w:val="none" w:sz="0" w:space="0" w:color="auto"/>
            <w:bottom w:val="none" w:sz="0" w:space="0" w:color="auto"/>
            <w:right w:val="none" w:sz="0" w:space="0" w:color="auto"/>
          </w:divBdr>
          <w:divsChild>
            <w:div w:id="358094863">
              <w:marLeft w:val="0"/>
              <w:marRight w:val="0"/>
              <w:marTop w:val="0"/>
              <w:marBottom w:val="0"/>
              <w:divBdr>
                <w:top w:val="none" w:sz="0" w:space="0" w:color="auto"/>
                <w:left w:val="none" w:sz="0" w:space="0" w:color="auto"/>
                <w:bottom w:val="none" w:sz="0" w:space="0" w:color="auto"/>
                <w:right w:val="none" w:sz="0" w:space="0" w:color="auto"/>
              </w:divBdr>
              <w:divsChild>
                <w:div w:id="13446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10066">
      <w:bodyDiv w:val="1"/>
      <w:marLeft w:val="0"/>
      <w:marRight w:val="0"/>
      <w:marTop w:val="0"/>
      <w:marBottom w:val="0"/>
      <w:divBdr>
        <w:top w:val="none" w:sz="0" w:space="0" w:color="auto"/>
        <w:left w:val="none" w:sz="0" w:space="0" w:color="auto"/>
        <w:bottom w:val="none" w:sz="0" w:space="0" w:color="auto"/>
        <w:right w:val="none" w:sz="0" w:space="0" w:color="auto"/>
      </w:divBdr>
      <w:divsChild>
        <w:div w:id="569770755">
          <w:marLeft w:val="0"/>
          <w:marRight w:val="0"/>
          <w:marTop w:val="0"/>
          <w:marBottom w:val="0"/>
          <w:divBdr>
            <w:top w:val="none" w:sz="0" w:space="0" w:color="auto"/>
            <w:left w:val="none" w:sz="0" w:space="0" w:color="auto"/>
            <w:bottom w:val="none" w:sz="0" w:space="0" w:color="auto"/>
            <w:right w:val="none" w:sz="0" w:space="0" w:color="auto"/>
          </w:divBdr>
          <w:divsChild>
            <w:div w:id="239215893">
              <w:marLeft w:val="0"/>
              <w:marRight w:val="0"/>
              <w:marTop w:val="0"/>
              <w:marBottom w:val="0"/>
              <w:divBdr>
                <w:top w:val="none" w:sz="0" w:space="0" w:color="auto"/>
                <w:left w:val="none" w:sz="0" w:space="0" w:color="auto"/>
                <w:bottom w:val="none" w:sz="0" w:space="0" w:color="auto"/>
                <w:right w:val="none" w:sz="0" w:space="0" w:color="auto"/>
              </w:divBdr>
              <w:divsChild>
                <w:div w:id="11478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4312">
      <w:bodyDiv w:val="1"/>
      <w:marLeft w:val="0"/>
      <w:marRight w:val="0"/>
      <w:marTop w:val="0"/>
      <w:marBottom w:val="0"/>
      <w:divBdr>
        <w:top w:val="none" w:sz="0" w:space="0" w:color="auto"/>
        <w:left w:val="none" w:sz="0" w:space="0" w:color="auto"/>
        <w:bottom w:val="none" w:sz="0" w:space="0" w:color="auto"/>
        <w:right w:val="none" w:sz="0" w:space="0" w:color="auto"/>
      </w:divBdr>
      <w:divsChild>
        <w:div w:id="1290430969">
          <w:marLeft w:val="0"/>
          <w:marRight w:val="0"/>
          <w:marTop w:val="0"/>
          <w:marBottom w:val="0"/>
          <w:divBdr>
            <w:top w:val="none" w:sz="0" w:space="0" w:color="auto"/>
            <w:left w:val="none" w:sz="0" w:space="0" w:color="auto"/>
            <w:bottom w:val="none" w:sz="0" w:space="0" w:color="auto"/>
            <w:right w:val="none" w:sz="0" w:space="0" w:color="auto"/>
          </w:divBdr>
          <w:divsChild>
            <w:div w:id="781845306">
              <w:marLeft w:val="0"/>
              <w:marRight w:val="0"/>
              <w:marTop w:val="0"/>
              <w:marBottom w:val="0"/>
              <w:divBdr>
                <w:top w:val="none" w:sz="0" w:space="0" w:color="auto"/>
                <w:left w:val="none" w:sz="0" w:space="0" w:color="auto"/>
                <w:bottom w:val="none" w:sz="0" w:space="0" w:color="auto"/>
                <w:right w:val="none" w:sz="0" w:space="0" w:color="auto"/>
              </w:divBdr>
              <w:divsChild>
                <w:div w:id="564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733">
      <w:bodyDiv w:val="1"/>
      <w:marLeft w:val="0"/>
      <w:marRight w:val="0"/>
      <w:marTop w:val="0"/>
      <w:marBottom w:val="0"/>
      <w:divBdr>
        <w:top w:val="none" w:sz="0" w:space="0" w:color="auto"/>
        <w:left w:val="none" w:sz="0" w:space="0" w:color="auto"/>
        <w:bottom w:val="none" w:sz="0" w:space="0" w:color="auto"/>
        <w:right w:val="none" w:sz="0" w:space="0" w:color="auto"/>
      </w:divBdr>
      <w:divsChild>
        <w:div w:id="1819372127">
          <w:marLeft w:val="0"/>
          <w:marRight w:val="0"/>
          <w:marTop w:val="0"/>
          <w:marBottom w:val="0"/>
          <w:divBdr>
            <w:top w:val="none" w:sz="0" w:space="0" w:color="auto"/>
            <w:left w:val="none" w:sz="0" w:space="0" w:color="auto"/>
            <w:bottom w:val="none" w:sz="0" w:space="0" w:color="auto"/>
            <w:right w:val="none" w:sz="0" w:space="0" w:color="auto"/>
          </w:divBdr>
          <w:divsChild>
            <w:div w:id="993949190">
              <w:marLeft w:val="0"/>
              <w:marRight w:val="0"/>
              <w:marTop w:val="0"/>
              <w:marBottom w:val="0"/>
              <w:divBdr>
                <w:top w:val="none" w:sz="0" w:space="0" w:color="auto"/>
                <w:left w:val="none" w:sz="0" w:space="0" w:color="auto"/>
                <w:bottom w:val="none" w:sz="0" w:space="0" w:color="auto"/>
                <w:right w:val="none" w:sz="0" w:space="0" w:color="auto"/>
              </w:divBdr>
              <w:divsChild>
                <w:div w:id="10025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9186">
      <w:bodyDiv w:val="1"/>
      <w:marLeft w:val="0"/>
      <w:marRight w:val="0"/>
      <w:marTop w:val="0"/>
      <w:marBottom w:val="0"/>
      <w:divBdr>
        <w:top w:val="none" w:sz="0" w:space="0" w:color="auto"/>
        <w:left w:val="none" w:sz="0" w:space="0" w:color="auto"/>
        <w:bottom w:val="none" w:sz="0" w:space="0" w:color="auto"/>
        <w:right w:val="none" w:sz="0" w:space="0" w:color="auto"/>
      </w:divBdr>
      <w:divsChild>
        <w:div w:id="522863380">
          <w:marLeft w:val="0"/>
          <w:marRight w:val="0"/>
          <w:marTop w:val="0"/>
          <w:marBottom w:val="0"/>
          <w:divBdr>
            <w:top w:val="none" w:sz="0" w:space="0" w:color="auto"/>
            <w:left w:val="none" w:sz="0" w:space="0" w:color="auto"/>
            <w:bottom w:val="none" w:sz="0" w:space="0" w:color="auto"/>
            <w:right w:val="none" w:sz="0" w:space="0" w:color="auto"/>
          </w:divBdr>
          <w:divsChild>
            <w:div w:id="1159006393">
              <w:marLeft w:val="0"/>
              <w:marRight w:val="0"/>
              <w:marTop w:val="0"/>
              <w:marBottom w:val="0"/>
              <w:divBdr>
                <w:top w:val="none" w:sz="0" w:space="0" w:color="auto"/>
                <w:left w:val="none" w:sz="0" w:space="0" w:color="auto"/>
                <w:bottom w:val="none" w:sz="0" w:space="0" w:color="auto"/>
                <w:right w:val="none" w:sz="0" w:space="0" w:color="auto"/>
              </w:divBdr>
              <w:divsChild>
                <w:div w:id="227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ise-sptf.org/about-client-protec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1xqYKjiUolnFNVtc7NUr55J5aXQpHdwdl/view" TargetMode="External"/><Relationship Id="rId12" Type="http://schemas.openxmlformats.org/officeDocument/2006/relationships/hyperlink" Target="https://en.spi-online.org/resources/view/resources-to-assess-responsible-pricing-indicato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spi-online.org/files/ressources/SPI%20Online%20audit%20tools/factsheet-7-CPFull.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erise-sptf.org/client-protection-pathway/" TargetMode="External"/><Relationship Id="rId4" Type="http://schemas.openxmlformats.org/officeDocument/2006/relationships/webSettings" Target="webSettings.xml"/><Relationship Id="rId9" Type="http://schemas.openxmlformats.org/officeDocument/2006/relationships/hyperlink" Target="https://cerise-sptf.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spi-online.org/experts-and-financ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Folan</dc:creator>
  <cp:keywords/>
  <dc:description/>
  <cp:lastModifiedBy>Anne-Laure Behaghel</cp:lastModifiedBy>
  <cp:revision>4</cp:revision>
  <dcterms:created xsi:type="dcterms:W3CDTF">2024-09-12T15:14:00Z</dcterms:created>
  <dcterms:modified xsi:type="dcterms:W3CDTF">2024-09-20T15:54:00Z</dcterms:modified>
</cp:coreProperties>
</file>